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5EB" w14:textId="77777777" w:rsidR="009B3653" w:rsidRPr="002707A0" w:rsidRDefault="00893D5B">
      <w:pPr>
        <w:spacing w:line="360" w:lineRule="exact"/>
        <w:rPr>
          <w:rFonts w:ascii="TH SarabunIT๙" w:hAnsi="TH SarabunIT๙" w:cs="TH SarabunIT๙"/>
          <w:cs/>
        </w:rPr>
      </w:pPr>
      <w:r w:rsidRPr="002707A0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D86628A" wp14:editId="777F05F2">
                <wp:simplePos x="0" y="0"/>
                <wp:positionH relativeFrom="margin">
                  <wp:posOffset>13837285</wp:posOffset>
                </wp:positionH>
                <wp:positionV relativeFrom="paragraph">
                  <wp:posOffset>1270</wp:posOffset>
                </wp:positionV>
                <wp:extent cx="591185" cy="334010"/>
                <wp:effectExtent l="190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1C61" w14:textId="77777777" w:rsidR="009B3653" w:rsidRPr="00597A65" w:rsidRDefault="00DD3260">
                            <w:pPr>
                              <w:pStyle w:val="Bodytext3"/>
                              <w:shd w:val="clear" w:color="auto" w:fill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597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</w:t>
                            </w:r>
                            <w:proofErr w:type="spellEnd"/>
                            <w:r w:rsidRPr="00597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597A65" w:rsidRPr="00597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6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9.55pt;margin-top:.1pt;width:46.55pt;height:26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" filled="f" stroked="f">
                <v:textbox style="mso-fit-shape-to-text:t" inset="0,0,0,0">
                  <w:txbxContent>
                    <w:p w14:paraId="120B1C61" w14:textId="77777777" w:rsidR="009B3653" w:rsidRPr="00597A65" w:rsidRDefault="00DD3260">
                      <w:pPr>
                        <w:pStyle w:val="Bodytext3"/>
                        <w:shd w:val="clear" w:color="auto" w:fill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597A65" w:rsidRPr="00597A6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1CE03" w14:textId="77777777" w:rsidR="009B3653" w:rsidRPr="002707A0" w:rsidRDefault="009B3653">
      <w:pPr>
        <w:spacing w:line="626" w:lineRule="exact"/>
        <w:rPr>
          <w:rFonts w:ascii="TH SarabunIT๙" w:hAnsi="TH SarabunIT๙" w:cs="TH SarabunIT๙"/>
          <w:cs/>
        </w:rPr>
      </w:pPr>
    </w:p>
    <w:p w14:paraId="22C90350" w14:textId="77777777" w:rsidR="00597A65" w:rsidRPr="00597A65" w:rsidRDefault="00597A65" w:rsidP="00597A65">
      <w:pPr>
        <w:pStyle w:val="a3"/>
        <w:jc w:val="center"/>
        <w:rPr>
          <w:sz w:val="22"/>
          <w:szCs w:val="28"/>
          <w:cs/>
        </w:rPr>
      </w:pPr>
      <w:bookmarkStart w:id="0" w:name="bookmark0"/>
      <w:r w:rsidRPr="00597A65">
        <w:rPr>
          <w:rStyle w:val="Heading1Exact"/>
          <w:rFonts w:ascii="TH SarabunIT๙" w:hAnsi="TH SarabunIT๙" w:cs="TH SarabunIT๙"/>
          <w:sz w:val="36"/>
          <w:szCs w:val="36"/>
          <w:cs/>
        </w:rPr>
        <w:t>แบบแสดงรายการคำนวณอาคารชุด/ห้องชุด</w:t>
      </w:r>
      <w:bookmarkEnd w:id="0"/>
    </w:p>
    <w:p w14:paraId="1490CCB6" w14:textId="77777777"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 w:rsidSect="00B30719">
          <w:type w:val="continuous"/>
          <w:pgSz w:w="25910" w:h="18312" w:orient="landscape"/>
          <w:pgMar w:top="1848" w:right="289" w:bottom="2143" w:left="1134" w:header="0" w:footer="6" w:gutter="0"/>
          <w:cols w:space="720"/>
          <w:noEndnote/>
          <w:docGrid w:linePitch="360"/>
        </w:sectPr>
      </w:pPr>
    </w:p>
    <w:p w14:paraId="120A21E2" w14:textId="77777777" w:rsidR="009B3653" w:rsidRPr="002707A0" w:rsidRDefault="009B3653">
      <w:pPr>
        <w:spacing w:line="140" w:lineRule="exact"/>
        <w:rPr>
          <w:rFonts w:ascii="TH SarabunIT๙" w:hAnsi="TH SarabunIT๙" w:cs="TH SarabunIT๙"/>
          <w:sz w:val="11"/>
          <w:szCs w:val="11"/>
          <w:cs/>
        </w:rPr>
      </w:pPr>
    </w:p>
    <w:p w14:paraId="29C2A4AF" w14:textId="77777777"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>
          <w:type w:val="continuous"/>
          <w:pgSz w:w="25910" w:h="18312" w:orient="landscape"/>
          <w:pgMar w:top="2970" w:right="0" w:bottom="2130" w:left="0" w:header="0" w:footer="3" w:gutter="0"/>
          <w:cols w:space="720"/>
          <w:noEndnote/>
          <w:docGrid w:linePitch="360"/>
        </w:sectPr>
      </w:pPr>
    </w:p>
    <w:p w14:paraId="2B348F4A" w14:textId="77777777" w:rsidR="009B3653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6"/>
        </w:rPr>
      </w:pPr>
      <w:bookmarkStart w:id="1" w:name="bookmark1"/>
      <w:r w:rsidRPr="00597A65">
        <w:rPr>
          <w:rFonts w:ascii="TH SarabunIT๙" w:hAnsi="TH SarabunIT๙" w:cs="TH SarabunIT๙"/>
          <w:b/>
          <w:bCs/>
          <w:sz w:val="32"/>
          <w:szCs w:val="36"/>
          <w:cs/>
        </w:rPr>
        <w:t>ชื่</w:t>
      </w:r>
      <w:r w:rsidR="00DD3260" w:rsidRPr="00597A65">
        <w:rPr>
          <w:rFonts w:ascii="TH SarabunIT๙" w:hAnsi="TH SarabunIT๙" w:cs="TH SarabunIT๙"/>
          <w:b/>
          <w:bCs/>
          <w:sz w:val="32"/>
          <w:szCs w:val="36"/>
          <w:cs/>
        </w:rPr>
        <w:t>อเจ้าของอาคารชุด/ห้องชุด</w:t>
      </w:r>
      <w:bookmarkEnd w:id="1"/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………………………………………………………………………………………………………………………………..</w:t>
      </w:r>
    </w:p>
    <w:p w14:paraId="1A69C8D3" w14:textId="77777777" w:rsidR="00597A65" w:rsidRPr="00597A65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Overlap w:val="never"/>
        <w:tblW w:w="228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48"/>
        <w:gridCol w:w="1848"/>
        <w:gridCol w:w="1853"/>
        <w:gridCol w:w="1848"/>
        <w:gridCol w:w="1853"/>
        <w:gridCol w:w="1848"/>
        <w:gridCol w:w="1853"/>
        <w:gridCol w:w="1848"/>
        <w:gridCol w:w="1848"/>
        <w:gridCol w:w="1853"/>
        <w:gridCol w:w="1848"/>
        <w:gridCol w:w="1867"/>
      </w:tblGrid>
      <w:tr w:rsidR="009B3653" w:rsidRPr="002707A0" w14:paraId="72174106" w14:textId="77777777" w:rsidTr="00597A65">
        <w:trPr>
          <w:trHeight w:hRule="exact" w:val="27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A104E" w14:textId="77777777" w:rsidR="009B3653" w:rsidRPr="00597A65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278" w:lineRule="exact"/>
              <w:ind w:left="240"/>
              <w:rPr>
                <w:rFonts w:ascii="TH SarabunIT๙" w:hAnsi="TH SarabunIT๙" w:cs="TH SarabunIT๙"/>
                <w:b/>
                <w:bCs/>
                <w:cs/>
              </w:rPr>
            </w:pPr>
            <w:r w:rsidRPr="00597A65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6F62" w14:textId="77777777" w:rsidR="009B3653" w:rsidRPr="002707A0" w:rsidRDefault="00597A65" w:rsidP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ออาคารชุด/</w:t>
            </w:r>
            <w:r w:rsidR="00DD3260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DBD6B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เลขทะเบียน</w:t>
            </w:r>
          </w:p>
          <w:p w14:paraId="2B78A244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อาคารชุด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5CFDD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 xml:space="preserve">ที่ตั้งอาคารชุด/ 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41DDC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ลักษณะ</w:t>
            </w:r>
          </w:p>
          <w:p w14:paraId="6C6A732F" w14:textId="77777777" w:rsidR="009B3653" w:rsidRPr="002707A0" w:rsidRDefault="00DD3260" w:rsidP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การทำประโยชน์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1D25A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00" w:lineRule="exact"/>
              <w:ind w:left="320" w:hanging="32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เลขที่ห้องชุด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F9F55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16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ขนาดพื้นที่รวม</w:t>
            </w:r>
          </w:p>
          <w:p w14:paraId="31107B83" w14:textId="77777777"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(ต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1F56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14:paraId="3C4222C6" w14:textId="77777777"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ต่อ 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CDB6C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ind w:left="240" w:hanging="24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14:paraId="49BAA1BD" w14:textId="77777777" w:rsidR="009B3653" w:rsidRPr="002707A0" w:rsidRDefault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อาคารชุด/ห้อง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ชุด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BB1E5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หักมูลค่าฐานภาษี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ที่ได้รับการ</w:t>
            </w:r>
          </w:p>
          <w:p w14:paraId="624456B0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260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ยกเว้น (บาท)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E7620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300" w:hanging="30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คงเหลือราคา</w:t>
            </w:r>
          </w:p>
          <w:p w14:paraId="0FC6A1D0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ประเมินทุนทรัพย์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ที่ต้องชำระภาษี</w:t>
            </w:r>
          </w:p>
          <w:p w14:paraId="523A6986" w14:textId="77777777"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2607" w14:textId="77777777" w:rsidR="00597A65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28"/>
              <w:jc w:val="center"/>
              <w:rPr>
                <w:rStyle w:val="Bodytext216pt"/>
                <w:rFonts w:ascii="TH SarabunIT๙" w:hAnsi="TH SarabunIT๙" w:cs="TH SarabunIT๙"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อัตราภาษี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 </w:t>
            </w:r>
          </w:p>
          <w:p w14:paraId="6292A70B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firstLine="28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(ร้อยละ)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3C4B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จำนวนภาษี</w:t>
            </w:r>
          </w:p>
          <w:p w14:paraId="5C58E748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</w:t>
            </w:r>
          </w:p>
          <w:p w14:paraId="59AD8D6C" w14:textId="77777777"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</w:tr>
      <w:tr w:rsidR="009B3653" w:rsidRPr="002707A0" w14:paraId="7CC76C81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66664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2AA53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CFB22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B2982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381E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9B335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CF010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280A9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EADFC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5672C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FFE5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C9FE0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2A3F" w14:textId="77777777"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49B305F1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A84D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77FE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3940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347E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9736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E23F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7A9B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7385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9071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1107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41C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3771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A5D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5ED2A8B4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CA7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FF26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24C7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CCAF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3867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9DB5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18D1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DE94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ACDF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C44A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2EF9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F73A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1BF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322C2260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EDB8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8B79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7E4C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FDC9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D645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F4A4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061A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E11F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303B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29A6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99B0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E792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737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4DDF65FA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F92A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A832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5A77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63A3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48D2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8C37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FE7C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B899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97C6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7727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EA6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7838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D99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3F3D8C60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8110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1C78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16B2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8857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51F5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F2E4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617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BD06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5D62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589D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681C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DACB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811B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175D1A27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F1D8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BEDE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888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0BC26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EF4B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EF48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70BD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F526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87AC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B03D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EA63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A9F6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517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032D2CBB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119A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2843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8378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743A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B698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D718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86AE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A289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3E85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465D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47B1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411B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FE2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2861E087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9B542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B8F1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CC49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F866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4600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3FBD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1ACD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9B5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4D77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9B44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7259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B265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DE4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05EAB2DD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F697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EE76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14CE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1754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CA91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EB23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7B4F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4FD3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9F9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031D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455A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7A88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7B2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5F6CE071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C744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5467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C52E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5AA34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8CF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EE3A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038F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1CA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9788D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2AE6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9CF48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1CE87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F4E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14:paraId="382009B2" w14:textId="77777777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B3FAA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65D2F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1BAC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82570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100F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E13C9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F823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122C5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FA10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2667C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27911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B48BB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19AE" w14:textId="77777777"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20B134" w14:textId="77777777" w:rsidR="009B3653" w:rsidRPr="002707A0" w:rsidRDefault="009B3653">
      <w:pPr>
        <w:framePr w:w="22814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14:paraId="413AF2EE" w14:textId="77777777" w:rsidR="009B3653" w:rsidRPr="002707A0" w:rsidRDefault="00DD3260">
      <w:pPr>
        <w:rPr>
          <w:rFonts w:ascii="TH SarabunIT๙" w:hAnsi="TH SarabunIT๙" w:cs="TH SarabunIT๙"/>
          <w:sz w:val="2"/>
          <w:szCs w:val="2"/>
          <w:cs/>
        </w:rPr>
      </w:pPr>
      <w:r w:rsidRPr="00DD3260">
        <w:rPr>
          <w:rFonts w:ascii="TH SarabunIT๙" w:hAnsi="TH SarabunIT๙" w:cs="TH SarabunIT๙"/>
          <w:noProof/>
          <w:sz w:val="2"/>
          <w:szCs w:val="2"/>
          <w:cs/>
        </w:rPr>
        <mc:AlternateContent>
          <mc:Choice Requires="wps">
            <w:drawing>
              <wp:anchor distT="0" distB="0" distL="114300" distR="114300" simplePos="0" relativeHeight="251660801" behindDoc="0" locked="0" layoutInCell="1" allowOverlap="1" wp14:anchorId="5F140F7F" wp14:editId="1FA35B46">
                <wp:simplePos x="0" y="0"/>
                <wp:positionH relativeFrom="column">
                  <wp:posOffset>3552825</wp:posOffset>
                </wp:positionH>
                <wp:positionV relativeFrom="paragraph">
                  <wp:posOffset>6201410</wp:posOffset>
                </wp:positionV>
                <wp:extent cx="3457575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A16B5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 ประกอบเกษตรกรรม</w:t>
                            </w:r>
                          </w:p>
                          <w:p w14:paraId="1275ED8E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 อยู่อาศัย</w:t>
                            </w:r>
                          </w:p>
                          <w:p w14:paraId="51272538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อื่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  <w:p w14:paraId="65CBBDDE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0F7F" id="Text Box 5" o:spid="_x0000_s1027" type="#_x0000_t202" style="position:absolute;margin-left:279.75pt;margin-top:488.3pt;width:272.25pt;height:92.25pt;z-index: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" filled="f" stroked="f" strokeweight=".5pt">
                <v:textbox>
                  <w:txbxContent>
                    <w:p w14:paraId="3FEA16B5" w14:textId="77777777"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 ประกอบเกษตรกรรม</w:t>
                      </w:r>
                    </w:p>
                    <w:p w14:paraId="1275ED8E" w14:textId="77777777"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 อยู่อาศัย</w:t>
                      </w:r>
                    </w:p>
                    <w:p w14:paraId="51272538" w14:textId="77777777"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๓.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อื่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ๆ</w:t>
                      </w:r>
                    </w:p>
                    <w:p w14:paraId="65CBBDDE" w14:textId="77777777"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</w:txbxContent>
                </v:textbox>
              </v:shape>
            </w:pict>
          </mc:Fallback>
        </mc:AlternateContent>
      </w:r>
      <w:r w:rsidRPr="00DD3260">
        <w:rPr>
          <w:rFonts w:ascii="TH SarabunIT๙" w:hAnsi="TH SarabunIT๙" w:cs="TH SarabunIT๙"/>
          <w:noProof/>
          <w:sz w:val="2"/>
          <w:szCs w:val="2"/>
          <w:cs/>
        </w:rPr>
        <mc:AlternateContent>
          <mc:Choice Requires="wps">
            <w:drawing>
              <wp:anchor distT="113030" distB="458470" distL="426720" distR="143510" simplePos="0" relativeHeight="251659777" behindDoc="0" locked="0" layoutInCell="1" allowOverlap="1" wp14:anchorId="58F141A1" wp14:editId="3A6F95FB">
                <wp:simplePos x="0" y="0"/>
                <wp:positionH relativeFrom="margin">
                  <wp:posOffset>732155</wp:posOffset>
                </wp:positionH>
                <wp:positionV relativeFrom="paragraph">
                  <wp:posOffset>6198870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DE59" w14:textId="77777777"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ลักษณะการทำประโยชน์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41A1" id="Text Box 3" o:spid="_x0000_s1028" type="#_x0000_t202" style="position:absolute;margin-left:57.65pt;margin-top:488.1pt;width:179.25pt;height:28.5pt;z-index:251659777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" filled="f" stroked="f">
                <v:textbox inset="0,0,0,0">
                  <w:txbxContent>
                    <w:p w14:paraId="3010DE59" w14:textId="77777777"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ลักษณะการทำประโยชน์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653" w:rsidRPr="002707A0" w:rsidSect="00B30719">
      <w:type w:val="continuous"/>
      <w:pgSz w:w="25910" w:h="18312" w:orient="landscape"/>
      <w:pgMar w:top="2970" w:right="395" w:bottom="21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1997" w14:textId="77777777" w:rsidR="00491F2E" w:rsidRDefault="00491F2E">
      <w:pPr>
        <w:rPr>
          <w:cs/>
        </w:rPr>
      </w:pPr>
      <w:r>
        <w:separator/>
      </w:r>
    </w:p>
  </w:endnote>
  <w:endnote w:type="continuationSeparator" w:id="0">
    <w:p w14:paraId="59C34E1A" w14:textId="77777777" w:rsidR="00491F2E" w:rsidRDefault="00491F2E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B6A9" w14:textId="77777777" w:rsidR="00491F2E" w:rsidRDefault="00491F2E">
      <w:pPr>
        <w:rPr>
          <w:cs/>
        </w:rPr>
      </w:pPr>
    </w:p>
  </w:footnote>
  <w:footnote w:type="continuationSeparator" w:id="0">
    <w:p w14:paraId="79C5BCB2" w14:textId="77777777" w:rsidR="00491F2E" w:rsidRDefault="00491F2E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3"/>
    <w:rsid w:val="002707A0"/>
    <w:rsid w:val="00491F2E"/>
    <w:rsid w:val="00597A65"/>
    <w:rsid w:val="007F7C4D"/>
    <w:rsid w:val="00893D5B"/>
    <w:rsid w:val="009B3653"/>
    <w:rsid w:val="00B30719"/>
    <w:rsid w:val="00D643AF"/>
    <w:rsid w:val="00DD3260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721C"/>
  <w15:docId w15:val="{2B122FE2-83C4-4B60-A04B-6F0959D8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link w:val="Bodytext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Exact">
    <w:name w:val="Heading #1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526" w:lineRule="exact"/>
    </w:pPr>
    <w:rPr>
      <w:rFonts w:ascii="CordiaUPC" w:eastAsia="CordiaUPC" w:hAnsi="CordiaUPC" w:cs="CordiaUPC"/>
      <w:sz w:val="38"/>
      <w:szCs w:val="3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74" w:lineRule="exact"/>
      <w:outlineLvl w:val="0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80" w:line="547" w:lineRule="exact"/>
    </w:pPr>
    <w:rPr>
      <w:rFonts w:ascii="CordiaUPC" w:eastAsia="CordiaUPC" w:hAnsi="CordiaUPC" w:cs="CordiaUPC"/>
      <w:sz w:val="34"/>
      <w:szCs w:val="34"/>
    </w:rPr>
  </w:style>
  <w:style w:type="paragraph" w:styleId="a3">
    <w:name w:val="No Spacing"/>
    <w:uiPriority w:val="1"/>
    <w:qFormat/>
    <w:rsid w:val="00597A65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2025-05-21T06:15:00Z</dcterms:created>
  <dcterms:modified xsi:type="dcterms:W3CDTF">2025-05-21T06:15:00Z</dcterms:modified>
</cp:coreProperties>
</file>